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8C" w:rsidRDefault="001508C8">
      <w:r>
        <w:rPr>
          <w:color w:val="000000"/>
          <w:sz w:val="27"/>
          <w:szCs w:val="27"/>
        </w:rPr>
        <w:t>https://prezi.com/p/qqqi1y11n-ne/30-rocznica-zjednoczenia-niemiec/</w:t>
      </w:r>
    </w:p>
    <w:sectPr w:rsidR="00BE1B8C" w:rsidSect="00BE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/>
  <w:defaultTabStop w:val="708"/>
  <w:hyphenationZone w:val="425"/>
  <w:characterSpacingControl w:val="doNotCompress"/>
  <w:compat/>
  <w:rsids>
    <w:rsidRoot w:val="001508C8"/>
    <w:rsid w:val="001508C8"/>
    <w:rsid w:val="00BE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2021-01-23T18:55:00Z</dcterms:created>
  <dcterms:modified xsi:type="dcterms:W3CDTF">2021-01-23T18:56:00Z</dcterms:modified>
</cp:coreProperties>
</file>